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9" w:rsidRDefault="00A201F8" w:rsidP="00A201F8">
      <w:pPr>
        <w:jc w:val="center"/>
      </w:pPr>
      <w:r>
        <w:t>Lista dubletów Nr 3/2022</w:t>
      </w:r>
      <w:bookmarkStart w:id="0" w:name="_GoBack"/>
      <w:bookmarkEnd w:id="0"/>
    </w:p>
    <w:p w:rsidR="00A201F8" w:rsidRDefault="00A201F8" w:rsidP="00A201F8">
      <w:pPr>
        <w:jc w:val="center"/>
      </w:pPr>
      <w:r>
        <w:t>Biblioteka Uczelniana PWSZ w Lesznie</w:t>
      </w:r>
    </w:p>
    <w:p w:rsidR="00FC4E94" w:rsidRDefault="00FC4E94"/>
    <w:p w:rsidR="00FC4E94" w:rsidRDefault="00FC4E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2D47B8" w:rsidTr="00FC4E94">
        <w:tc>
          <w:tcPr>
            <w:tcW w:w="704" w:type="dxa"/>
          </w:tcPr>
          <w:p w:rsidR="002D47B8" w:rsidRDefault="002D47B8" w:rsidP="007808CC">
            <w:r>
              <w:t>1.</w:t>
            </w:r>
          </w:p>
        </w:tc>
        <w:tc>
          <w:tcPr>
            <w:tcW w:w="6662" w:type="dxa"/>
          </w:tcPr>
          <w:p w:rsidR="002D47B8" w:rsidRDefault="002D47B8" w:rsidP="007808CC">
            <w:r>
              <w:t xml:space="preserve">100 </w:t>
            </w:r>
            <w:proofErr w:type="spellStart"/>
            <w:r>
              <w:t>Schl</w:t>
            </w:r>
            <w:r>
              <w:rPr>
                <w:rFonts w:cstheme="minorHAnsi"/>
              </w:rPr>
              <w:t>ü</w:t>
            </w:r>
            <w:r>
              <w:t>sselbegriffe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 xml:space="preserve"> Deutsche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Franzosen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1990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>
            <w:r>
              <w:t>2.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Arnim</w:t>
            </w:r>
            <w:proofErr w:type="spellEnd"/>
            <w:r>
              <w:t xml:space="preserve"> H. H. von, </w:t>
            </w:r>
            <w:proofErr w:type="spellStart"/>
            <w:r>
              <w:t>Vom</w:t>
            </w:r>
            <w:proofErr w:type="spellEnd"/>
            <w:r>
              <w:t xml:space="preserve"> </w:t>
            </w:r>
            <w:proofErr w:type="spellStart"/>
            <w:r>
              <w:t>sch</w:t>
            </w:r>
            <w:r>
              <w:rPr>
                <w:rFonts w:cstheme="minorHAnsi"/>
              </w:rPr>
              <w:t>ö</w:t>
            </w:r>
            <w:r>
              <w:t>nen</w:t>
            </w:r>
            <w:proofErr w:type="spellEnd"/>
            <w:r>
              <w:t xml:space="preserve"> </w:t>
            </w:r>
            <w:proofErr w:type="spellStart"/>
            <w:r>
              <w:t>Schein</w:t>
            </w:r>
            <w:proofErr w:type="spellEnd"/>
            <w:r>
              <w:t xml:space="preserve"> der </w:t>
            </w:r>
            <w:proofErr w:type="spellStart"/>
            <w:r>
              <w:t>Demokratie</w:t>
            </w:r>
            <w:proofErr w:type="spellEnd"/>
            <w:r>
              <w:t xml:space="preserve">.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proofErr w:type="spellStart"/>
            <w:r>
              <w:t>ohne</w:t>
            </w:r>
            <w:proofErr w:type="spellEnd"/>
            <w:r>
              <w:t xml:space="preserve"> </w:t>
            </w:r>
            <w:proofErr w:type="spellStart"/>
            <w:r>
              <w:t>Verantwortung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Volk</w:t>
            </w:r>
            <w:proofErr w:type="spellEnd"/>
            <w:r>
              <w:t xml:space="preserve"> </w:t>
            </w:r>
            <w:proofErr w:type="spellStart"/>
            <w:r>
              <w:t>Vorbei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2000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3.</w:t>
            </w:r>
          </w:p>
        </w:tc>
        <w:tc>
          <w:tcPr>
            <w:tcW w:w="6662" w:type="dxa"/>
          </w:tcPr>
          <w:p w:rsidR="002D47B8" w:rsidRDefault="002D47B8" w:rsidP="005C15DA">
            <w:r>
              <w:t xml:space="preserve">Bock C., Das </w:t>
            </w:r>
            <w:proofErr w:type="spellStart"/>
            <w:r>
              <w:t>Schlafwagenabetil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1991 r.</w:t>
            </w:r>
          </w:p>
        </w:tc>
        <w:tc>
          <w:tcPr>
            <w:tcW w:w="1696" w:type="dxa"/>
          </w:tcPr>
          <w:p w:rsidR="002D47B8" w:rsidRDefault="002D47B8" w:rsidP="00C2436D">
            <w:r>
              <w:t>13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4.</w:t>
            </w:r>
          </w:p>
        </w:tc>
        <w:tc>
          <w:tcPr>
            <w:tcW w:w="6662" w:type="dxa"/>
          </w:tcPr>
          <w:p w:rsidR="002D47B8" w:rsidRDefault="002D47B8" w:rsidP="005C15DA">
            <w:r>
              <w:t xml:space="preserve">Bock C., Das </w:t>
            </w:r>
            <w:proofErr w:type="spellStart"/>
            <w:r>
              <w:t>sonderbare</w:t>
            </w:r>
            <w:proofErr w:type="spellEnd"/>
            <w:r>
              <w:t xml:space="preserve"> Telefon,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1993 r.</w:t>
            </w:r>
          </w:p>
        </w:tc>
        <w:tc>
          <w:tcPr>
            <w:tcW w:w="1696" w:type="dxa"/>
          </w:tcPr>
          <w:p w:rsidR="002D47B8" w:rsidRDefault="002D47B8" w:rsidP="007808CC">
            <w:r>
              <w:t>10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5.</w:t>
            </w:r>
          </w:p>
        </w:tc>
        <w:tc>
          <w:tcPr>
            <w:tcW w:w="6662" w:type="dxa"/>
          </w:tcPr>
          <w:p w:rsidR="002D47B8" w:rsidRDefault="002D47B8" w:rsidP="00781B45">
            <w:r>
              <w:t xml:space="preserve">Bock C., </w:t>
            </w:r>
            <w:proofErr w:type="spellStart"/>
            <w:r>
              <w:t>Seltsames</w:t>
            </w:r>
            <w:proofErr w:type="spellEnd"/>
            <w:r>
              <w:t xml:space="preserve"> </w:t>
            </w:r>
            <w:proofErr w:type="spellStart"/>
            <w:r>
              <w:t>Verh</w:t>
            </w:r>
            <w:r>
              <w:rPr>
                <w:rFonts w:cstheme="minorHAnsi"/>
              </w:rPr>
              <w:t>ö</w:t>
            </w:r>
            <w:r>
              <w:t>r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1995 r.</w:t>
            </w:r>
          </w:p>
        </w:tc>
        <w:tc>
          <w:tcPr>
            <w:tcW w:w="1696" w:type="dxa"/>
          </w:tcPr>
          <w:p w:rsidR="002D47B8" w:rsidRDefault="002D47B8" w:rsidP="007808CC">
            <w:r>
              <w:t>11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6.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Breslin</w:t>
            </w:r>
            <w:proofErr w:type="spellEnd"/>
            <w:r>
              <w:t xml:space="preserve"> C., First </w:t>
            </w:r>
            <w:proofErr w:type="spellStart"/>
            <w:r>
              <w:t>Ladies</w:t>
            </w:r>
            <w:proofErr w:type="spellEnd"/>
            <w:r>
              <w:t>, New York [i in.] 1987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>
            <w:r>
              <w:t>7.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Brett</w:t>
            </w:r>
            <w:proofErr w:type="spellEnd"/>
            <w:r>
              <w:t xml:space="preserve"> V., </w:t>
            </w:r>
            <w:proofErr w:type="spellStart"/>
            <w:r>
              <w:t>Zinn</w:t>
            </w:r>
            <w:proofErr w:type="spellEnd"/>
            <w:r>
              <w:t xml:space="preserve">, </w:t>
            </w:r>
            <w:proofErr w:type="spellStart"/>
            <w:r>
              <w:t>Budapest</w:t>
            </w:r>
            <w:proofErr w:type="spellEnd"/>
            <w:r>
              <w:t xml:space="preserve"> 1983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8.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Byrne</w:t>
            </w:r>
            <w:proofErr w:type="spellEnd"/>
            <w:r>
              <w:t xml:space="preserve"> D., </w:t>
            </w:r>
            <w:proofErr w:type="spellStart"/>
            <w:r>
              <w:t>Seven</w:t>
            </w:r>
            <w:proofErr w:type="spellEnd"/>
            <w:r>
              <w:t xml:space="preserve"> One </w:t>
            </w:r>
            <w:proofErr w:type="spellStart"/>
            <w:r>
              <w:t>Act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>, Hong Kong 1990 r.</w:t>
            </w:r>
          </w:p>
        </w:tc>
        <w:tc>
          <w:tcPr>
            <w:tcW w:w="1696" w:type="dxa"/>
          </w:tcPr>
          <w:p w:rsidR="002D47B8" w:rsidRDefault="002D47B8" w:rsidP="007808CC">
            <w:r>
              <w:t>4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9.</w:t>
            </w:r>
          </w:p>
        </w:tc>
        <w:tc>
          <w:tcPr>
            <w:tcW w:w="6662" w:type="dxa"/>
          </w:tcPr>
          <w:p w:rsidR="002D47B8" w:rsidRDefault="002D47B8" w:rsidP="007808CC">
            <w:r>
              <w:t>Dickens C., Hard Times, Oxford, Ne York, 1990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>
            <w:r>
              <w:t>10.</w:t>
            </w:r>
          </w:p>
        </w:tc>
        <w:tc>
          <w:tcPr>
            <w:tcW w:w="6662" w:type="dxa"/>
          </w:tcPr>
          <w:p w:rsidR="002D47B8" w:rsidRDefault="002D47B8" w:rsidP="007808CC">
            <w:r>
              <w:t xml:space="preserve">Dickens K., Dzieje, przygody, doświadczenia i zapiski Dawida </w:t>
            </w:r>
            <w:proofErr w:type="spellStart"/>
            <w:r>
              <w:t>Copperfielda</w:t>
            </w:r>
            <w:proofErr w:type="spellEnd"/>
            <w:r>
              <w:t xml:space="preserve">: juniora rodem z </w:t>
            </w:r>
            <w:proofErr w:type="spellStart"/>
            <w:r>
              <w:t>Blunderstone</w:t>
            </w:r>
            <w:proofErr w:type="spellEnd"/>
            <w:r>
              <w:t xml:space="preserve"> (który nigdy ogłaszać drukiem nie zamierzał). T.1, tł. W. Kościałkowska, [Warszawa] 1958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2D47B8" w:rsidP="007808CC">
            <w:r>
              <w:t>11.</w:t>
            </w:r>
          </w:p>
        </w:tc>
        <w:tc>
          <w:tcPr>
            <w:tcW w:w="6662" w:type="dxa"/>
          </w:tcPr>
          <w:p w:rsidR="002D47B8" w:rsidRDefault="002D47B8" w:rsidP="007808CC">
            <w:r>
              <w:t xml:space="preserve">Dickens K., Dzieje, przygody, doświadczenia i zapiski Dawida </w:t>
            </w:r>
            <w:proofErr w:type="spellStart"/>
            <w:r>
              <w:t>Copperfielda</w:t>
            </w:r>
            <w:proofErr w:type="spellEnd"/>
            <w:r>
              <w:t xml:space="preserve">: juniora rodem z </w:t>
            </w:r>
            <w:proofErr w:type="spellStart"/>
            <w:r>
              <w:t>Blunderstone</w:t>
            </w:r>
            <w:proofErr w:type="spellEnd"/>
            <w:r>
              <w:t xml:space="preserve"> (który nigdy ogłaszać drukiem nie zamierzał). T.2, tł. W. Kościałkowska, [Warszawa] 1958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3D0C60">
            <w:r>
              <w:t>12.</w:t>
            </w:r>
          </w:p>
        </w:tc>
        <w:tc>
          <w:tcPr>
            <w:tcW w:w="6662" w:type="dxa"/>
          </w:tcPr>
          <w:p w:rsidR="002D47B8" w:rsidRDefault="002D47B8" w:rsidP="007808CC">
            <w:r>
              <w:t xml:space="preserve">Dickens K., Mała </w:t>
            </w:r>
            <w:proofErr w:type="spellStart"/>
            <w:r>
              <w:t>Dorrit</w:t>
            </w:r>
            <w:proofErr w:type="spellEnd"/>
            <w:r>
              <w:t>. Księga druga: Bogactwo, tł. W. Komarnicka, [Warszawa] 1958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3D0C60">
            <w:r>
              <w:t>13.</w:t>
            </w:r>
          </w:p>
        </w:tc>
        <w:tc>
          <w:tcPr>
            <w:tcW w:w="6662" w:type="dxa"/>
          </w:tcPr>
          <w:p w:rsidR="002D47B8" w:rsidRDefault="002D47B8">
            <w:r>
              <w:t xml:space="preserve">Dickens K., Mała </w:t>
            </w:r>
            <w:proofErr w:type="spellStart"/>
            <w:r>
              <w:t>Dorrit</w:t>
            </w:r>
            <w:proofErr w:type="spellEnd"/>
            <w:r>
              <w:t>. Księga pierwsza: Ubóstwo, tł. W. Komarnicka, [Warszawa] 1958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3D0C60" w:rsidP="007808CC">
            <w:r>
              <w:t>14.</w:t>
            </w:r>
          </w:p>
        </w:tc>
        <w:tc>
          <w:tcPr>
            <w:tcW w:w="6662" w:type="dxa"/>
          </w:tcPr>
          <w:p w:rsidR="002D47B8" w:rsidRDefault="002D47B8" w:rsidP="007808CC">
            <w:r>
              <w:t xml:space="preserve">Dickens K., Przygody Oliwera Twista, tł. A. </w:t>
            </w:r>
            <w:proofErr w:type="spellStart"/>
            <w:r>
              <w:t>Glinczanka</w:t>
            </w:r>
            <w:proofErr w:type="spellEnd"/>
            <w:r>
              <w:t>, [Warszawa] 1957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3D0C60" w:rsidP="007808CC">
            <w:r>
              <w:t>15.</w:t>
            </w:r>
          </w:p>
        </w:tc>
        <w:tc>
          <w:tcPr>
            <w:tcW w:w="6662" w:type="dxa"/>
          </w:tcPr>
          <w:p w:rsidR="002D47B8" w:rsidRDefault="002D47B8" w:rsidP="004D1429">
            <w:r>
              <w:t xml:space="preserve">Dobson J. M.,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For English </w:t>
            </w:r>
            <w:proofErr w:type="spellStart"/>
            <w:r>
              <w:t>Conversation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Washington 1989 r., </w:t>
            </w:r>
          </w:p>
        </w:tc>
        <w:tc>
          <w:tcPr>
            <w:tcW w:w="1696" w:type="dxa"/>
          </w:tcPr>
          <w:p w:rsidR="002D47B8" w:rsidRDefault="002D47B8" w:rsidP="007808CC">
            <w:r>
              <w:t>11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3D0C60" w:rsidP="007808CC">
            <w:r>
              <w:t>16.</w:t>
            </w:r>
          </w:p>
        </w:tc>
        <w:tc>
          <w:tcPr>
            <w:tcW w:w="6662" w:type="dxa"/>
          </w:tcPr>
          <w:p w:rsidR="002D47B8" w:rsidRDefault="002D47B8" w:rsidP="004D1429">
            <w:r>
              <w:t>D</w:t>
            </w:r>
            <w:r>
              <w:rPr>
                <w:rFonts w:cstheme="minorHAnsi"/>
              </w:rPr>
              <w:t>ü</w:t>
            </w:r>
            <w:r>
              <w:t xml:space="preserve">rrenmatt F.,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Physiker</w:t>
            </w:r>
            <w:proofErr w:type="spellEnd"/>
            <w:r>
              <w:t xml:space="preserve">.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r>
              <w:rPr>
                <w:rFonts w:cstheme="minorHAnsi"/>
              </w:rPr>
              <w:t>ö</w:t>
            </w:r>
            <w:r>
              <w:t>die</w:t>
            </w:r>
            <w:proofErr w:type="spellEnd"/>
            <w:r>
              <w:t xml:space="preserve"> in </w:t>
            </w:r>
            <w:proofErr w:type="spellStart"/>
            <w:r>
              <w:t>zwei</w:t>
            </w:r>
            <w:proofErr w:type="spellEnd"/>
            <w:r>
              <w:t xml:space="preserve"> </w:t>
            </w:r>
            <w:proofErr w:type="spellStart"/>
            <w:r>
              <w:t>Akten</w:t>
            </w:r>
            <w:proofErr w:type="spellEnd"/>
            <w:r>
              <w:t xml:space="preserve">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1985 r.</w:t>
            </w:r>
          </w:p>
        </w:tc>
        <w:tc>
          <w:tcPr>
            <w:tcW w:w="1696" w:type="dxa"/>
          </w:tcPr>
          <w:p w:rsidR="002D47B8" w:rsidRDefault="002D47B8" w:rsidP="007808CC">
            <w:r>
              <w:t>8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17.</w:t>
            </w:r>
          </w:p>
        </w:tc>
        <w:tc>
          <w:tcPr>
            <w:tcW w:w="6662" w:type="dxa"/>
          </w:tcPr>
          <w:p w:rsidR="002D47B8" w:rsidRDefault="002D47B8" w:rsidP="004D1429">
            <w:r>
              <w:t>D</w:t>
            </w:r>
            <w:r>
              <w:rPr>
                <w:rFonts w:cstheme="minorHAnsi"/>
              </w:rPr>
              <w:t>ü</w:t>
            </w:r>
            <w:r>
              <w:t xml:space="preserve">rrenmatt F., </w:t>
            </w:r>
            <w:proofErr w:type="spellStart"/>
            <w:r>
              <w:t>Werkausgabe</w:t>
            </w:r>
            <w:proofErr w:type="spellEnd"/>
            <w:r>
              <w:t xml:space="preserve"> in </w:t>
            </w:r>
            <w:proofErr w:type="spellStart"/>
            <w:r>
              <w:t>drei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ig </w:t>
            </w:r>
            <w:proofErr w:type="spellStart"/>
            <w:r>
              <w:t>B</w:t>
            </w:r>
            <w:r>
              <w:rPr>
                <w:rFonts w:cstheme="minorHAnsi"/>
              </w:rPr>
              <w:t>ä</w:t>
            </w:r>
            <w:r>
              <w:t>den</w:t>
            </w:r>
            <w:proofErr w:type="spellEnd"/>
            <w:r>
              <w:t xml:space="preserve">. </w:t>
            </w:r>
            <w:proofErr w:type="spellStart"/>
            <w:r>
              <w:t>Herausgegeben</w:t>
            </w:r>
            <w:proofErr w:type="spellEnd"/>
            <w:r>
              <w:t xml:space="preserve"> in </w:t>
            </w:r>
            <w:proofErr w:type="spellStart"/>
            <w:r>
              <w:t>Zusammenarbeit</w:t>
            </w:r>
            <w:proofErr w:type="spellEnd"/>
            <w:r>
              <w:t xml:space="preserve"> mit </w:t>
            </w:r>
            <w:proofErr w:type="spellStart"/>
            <w:r>
              <w:t>dem</w:t>
            </w:r>
            <w:proofErr w:type="spellEnd"/>
            <w:r>
              <w:t xml:space="preserve"> Autor,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1985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18.</w:t>
            </w:r>
          </w:p>
        </w:tc>
        <w:tc>
          <w:tcPr>
            <w:tcW w:w="6662" w:type="dxa"/>
          </w:tcPr>
          <w:p w:rsidR="002D47B8" w:rsidRDefault="002D47B8" w:rsidP="004D1429">
            <w:r>
              <w:t>D</w:t>
            </w:r>
            <w:r>
              <w:rPr>
                <w:rFonts w:cstheme="minorHAnsi"/>
              </w:rPr>
              <w:t>ü</w:t>
            </w:r>
            <w:r>
              <w:t xml:space="preserve">rrenmatt F., </w:t>
            </w:r>
            <w:proofErr w:type="spellStart"/>
            <w:r>
              <w:t>Werkausgabe</w:t>
            </w:r>
            <w:proofErr w:type="spellEnd"/>
            <w:r>
              <w:t xml:space="preserve"> in </w:t>
            </w:r>
            <w:proofErr w:type="spellStart"/>
            <w:r>
              <w:t>drei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ig </w:t>
            </w:r>
            <w:proofErr w:type="spellStart"/>
            <w:r>
              <w:t>B</w:t>
            </w:r>
            <w:r>
              <w:rPr>
                <w:rFonts w:cstheme="minorHAnsi"/>
              </w:rPr>
              <w:t>ä</w:t>
            </w:r>
            <w:r>
              <w:t>den</w:t>
            </w:r>
            <w:proofErr w:type="spellEnd"/>
            <w:r>
              <w:t xml:space="preserve">. </w:t>
            </w:r>
            <w:proofErr w:type="spellStart"/>
            <w:r>
              <w:t>Herausgegeben</w:t>
            </w:r>
            <w:proofErr w:type="spellEnd"/>
            <w:r>
              <w:t xml:space="preserve"> in </w:t>
            </w:r>
            <w:proofErr w:type="spellStart"/>
            <w:r>
              <w:t>Zusammenarbeit</w:t>
            </w:r>
            <w:proofErr w:type="spellEnd"/>
            <w:r>
              <w:t xml:space="preserve"> mit </w:t>
            </w:r>
            <w:proofErr w:type="spellStart"/>
            <w:r>
              <w:t>dem</w:t>
            </w:r>
            <w:proofErr w:type="spellEnd"/>
            <w:r>
              <w:t xml:space="preserve"> Autor, Band 7: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Physiker</w:t>
            </w:r>
            <w:proofErr w:type="spellEnd"/>
            <w:r>
              <w:t xml:space="preserve">. </w:t>
            </w:r>
            <w:proofErr w:type="spellStart"/>
            <w:r>
              <w:t>Kom</w:t>
            </w:r>
            <w:r>
              <w:rPr>
                <w:rFonts w:cstheme="minorHAnsi"/>
              </w:rPr>
              <w:t>ö</w:t>
            </w:r>
            <w:r>
              <w:t>die</w:t>
            </w:r>
            <w:proofErr w:type="spellEnd"/>
            <w:r>
              <w:t xml:space="preserve">, </w:t>
            </w:r>
            <w:proofErr w:type="spellStart"/>
            <w:r>
              <w:t>Z</w:t>
            </w:r>
            <w:r>
              <w:rPr>
                <w:rFonts w:cstheme="minorHAnsi"/>
              </w:rPr>
              <w:t>ü</w:t>
            </w:r>
            <w:r>
              <w:t>rich</w:t>
            </w:r>
            <w:proofErr w:type="spellEnd"/>
            <w:r>
              <w:t xml:space="preserve"> 1985 r.</w:t>
            </w:r>
          </w:p>
        </w:tc>
        <w:tc>
          <w:tcPr>
            <w:tcW w:w="1696" w:type="dxa"/>
          </w:tcPr>
          <w:p w:rsidR="002D47B8" w:rsidRDefault="002D47B8" w:rsidP="007808CC">
            <w:r>
              <w:t>6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19.</w:t>
            </w:r>
          </w:p>
        </w:tc>
        <w:tc>
          <w:tcPr>
            <w:tcW w:w="6662" w:type="dxa"/>
          </w:tcPr>
          <w:p w:rsidR="002D47B8" w:rsidRDefault="002D47B8">
            <w:r>
              <w:t xml:space="preserve">Edwards J. R., British </w:t>
            </w:r>
            <w:proofErr w:type="spellStart"/>
            <w:r>
              <w:t>History</w:t>
            </w:r>
            <w:proofErr w:type="spellEnd"/>
            <w:r>
              <w:t xml:space="preserve"> 1815-1939, London 1978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20.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European</w:t>
            </w:r>
            <w:proofErr w:type="spellEnd"/>
            <w:r>
              <w:t xml:space="preserve"> Integration and </w:t>
            </w:r>
            <w:proofErr w:type="spellStart"/>
            <w:r>
              <w:t>Disintegration</w:t>
            </w:r>
            <w:proofErr w:type="spellEnd"/>
            <w:r>
              <w:t xml:space="preserve">, ed. R. </w:t>
            </w:r>
            <w:proofErr w:type="spellStart"/>
            <w:r>
              <w:t>Bideleuz</w:t>
            </w:r>
            <w:proofErr w:type="spellEnd"/>
            <w:r>
              <w:t>, R. Taylor, London, New York 1996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21.</w:t>
            </w:r>
          </w:p>
        </w:tc>
        <w:tc>
          <w:tcPr>
            <w:tcW w:w="6662" w:type="dxa"/>
          </w:tcPr>
          <w:p w:rsidR="002D47B8" w:rsidRDefault="002D47B8" w:rsidP="004D1429">
            <w:proofErr w:type="spellStart"/>
            <w:r>
              <w:t>Finocchiaro</w:t>
            </w:r>
            <w:proofErr w:type="spellEnd"/>
            <w:r>
              <w:t xml:space="preserve"> M., </w:t>
            </w:r>
            <w:proofErr w:type="spellStart"/>
            <w:r>
              <w:t>Brumfit</w:t>
            </w:r>
            <w:proofErr w:type="spellEnd"/>
            <w:r>
              <w:t xml:space="preserve"> C., The </w:t>
            </w:r>
            <w:proofErr w:type="spellStart"/>
            <w:r>
              <w:t>Functional-Notional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. From </w:t>
            </w:r>
            <w:proofErr w:type="spellStart"/>
            <w:r>
              <w:t>theory</w:t>
            </w:r>
            <w:proofErr w:type="spellEnd"/>
            <w:r>
              <w:t xml:space="preserve"> to </w:t>
            </w:r>
            <w:proofErr w:type="spellStart"/>
            <w:r>
              <w:t>Praktice</w:t>
            </w:r>
            <w:proofErr w:type="spellEnd"/>
            <w:r>
              <w:t>, Oxford 1983 r.</w:t>
            </w:r>
          </w:p>
        </w:tc>
        <w:tc>
          <w:tcPr>
            <w:tcW w:w="1696" w:type="dxa"/>
          </w:tcPr>
          <w:p w:rsidR="002D47B8" w:rsidRDefault="002D47B8" w:rsidP="007808CC">
            <w:r>
              <w:t>7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22.</w:t>
            </w:r>
          </w:p>
        </w:tc>
        <w:tc>
          <w:tcPr>
            <w:tcW w:w="6662" w:type="dxa"/>
          </w:tcPr>
          <w:p w:rsidR="002D47B8" w:rsidRDefault="002D47B8" w:rsidP="005C15DA">
            <w:proofErr w:type="spellStart"/>
            <w:r>
              <w:t>Fontane</w:t>
            </w:r>
            <w:proofErr w:type="spellEnd"/>
            <w:r>
              <w:t xml:space="preserve"> t., Der </w:t>
            </w:r>
            <w:proofErr w:type="spellStart"/>
            <w:r>
              <w:t>Stechlin</w:t>
            </w:r>
            <w:proofErr w:type="spellEnd"/>
            <w:r>
              <w:t xml:space="preserve">, </w:t>
            </w:r>
            <w:proofErr w:type="spellStart"/>
            <w:r>
              <w:t>Kehl</w:t>
            </w:r>
            <w:proofErr w:type="spellEnd"/>
            <w:r>
              <w:t xml:space="preserve"> 1994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23.</w:t>
            </w:r>
          </w:p>
        </w:tc>
        <w:tc>
          <w:tcPr>
            <w:tcW w:w="6662" w:type="dxa"/>
          </w:tcPr>
          <w:p w:rsidR="002D47B8" w:rsidRDefault="002D47B8" w:rsidP="005C15DA">
            <w:r>
              <w:t xml:space="preserve">Frisch M., Homo Faber,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>, 1977 r.</w:t>
            </w:r>
          </w:p>
        </w:tc>
        <w:tc>
          <w:tcPr>
            <w:tcW w:w="1696" w:type="dxa"/>
          </w:tcPr>
          <w:p w:rsidR="002D47B8" w:rsidRDefault="002D47B8" w:rsidP="007808CC">
            <w:r>
              <w:t>14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24.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Goeb</w:t>
            </w:r>
            <w:proofErr w:type="spellEnd"/>
            <w:r>
              <w:t xml:space="preserve"> A., Er war </w:t>
            </w:r>
            <w:proofErr w:type="spellStart"/>
            <w:r>
              <w:t>sechzehn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ihn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rPr>
                <w:rFonts w:cstheme="minorHAnsi"/>
              </w:rPr>
              <w:t>ä</w:t>
            </w:r>
            <w:r>
              <w:t>ngte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1995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25.</w:t>
            </w:r>
          </w:p>
        </w:tc>
        <w:tc>
          <w:tcPr>
            <w:tcW w:w="6662" w:type="dxa"/>
          </w:tcPr>
          <w:p w:rsidR="002D47B8" w:rsidRDefault="002D47B8" w:rsidP="006F01A5">
            <w:r>
              <w:t xml:space="preserve">Grimm, </w:t>
            </w:r>
            <w:proofErr w:type="spellStart"/>
            <w:r>
              <w:t>Aschenputtel</w:t>
            </w:r>
            <w:proofErr w:type="spellEnd"/>
            <w:r>
              <w:t xml:space="preserve"> = Kopciuszek, Bonn 1990 r.</w:t>
            </w:r>
          </w:p>
        </w:tc>
        <w:tc>
          <w:tcPr>
            <w:tcW w:w="1696" w:type="dxa"/>
          </w:tcPr>
          <w:p w:rsidR="002D47B8" w:rsidRDefault="002D47B8" w:rsidP="007808CC">
            <w:r>
              <w:t>21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26.</w:t>
            </w:r>
          </w:p>
        </w:tc>
        <w:tc>
          <w:tcPr>
            <w:tcW w:w="6662" w:type="dxa"/>
          </w:tcPr>
          <w:p w:rsidR="002D47B8" w:rsidRDefault="002D47B8" w:rsidP="005C15DA">
            <w:proofErr w:type="spellStart"/>
            <w:r>
              <w:t>Gr</w:t>
            </w:r>
            <w:r>
              <w:rPr>
                <w:rFonts w:cstheme="minorHAnsi"/>
              </w:rPr>
              <w:t>ü</w:t>
            </w:r>
            <w:r>
              <w:t>n</w:t>
            </w:r>
            <w:proofErr w:type="spellEnd"/>
            <w:r>
              <w:t xml:space="preserve"> Max von der,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Entscheidung</w:t>
            </w:r>
            <w:proofErr w:type="spellEnd"/>
            <w:r>
              <w:t xml:space="preserve">. </w:t>
            </w:r>
            <w:proofErr w:type="spellStart"/>
            <w:r>
              <w:t>Erz</w:t>
            </w:r>
            <w:r>
              <w:rPr>
                <w:rFonts w:cstheme="minorHAnsi"/>
              </w:rPr>
              <w:t>ä</w:t>
            </w:r>
            <w:r>
              <w:t>hlungen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1994 r</w:t>
            </w:r>
          </w:p>
        </w:tc>
        <w:tc>
          <w:tcPr>
            <w:tcW w:w="1696" w:type="dxa"/>
          </w:tcPr>
          <w:p w:rsidR="002D47B8" w:rsidRDefault="002D47B8" w:rsidP="004E5F7F">
            <w:r>
              <w:t>12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27.</w:t>
            </w:r>
          </w:p>
        </w:tc>
        <w:tc>
          <w:tcPr>
            <w:tcW w:w="6662" w:type="dxa"/>
          </w:tcPr>
          <w:p w:rsidR="002D47B8" w:rsidRDefault="002D47B8" w:rsidP="005C15DA">
            <w:proofErr w:type="spellStart"/>
            <w:r>
              <w:t>Hauf</w:t>
            </w:r>
            <w:proofErr w:type="spellEnd"/>
            <w:r>
              <w:t xml:space="preserve"> W., Der </w:t>
            </w:r>
            <w:proofErr w:type="spellStart"/>
            <w:r>
              <w:t>junge</w:t>
            </w:r>
            <w:proofErr w:type="spellEnd"/>
            <w:r>
              <w:t xml:space="preserve"> </w:t>
            </w:r>
            <w:proofErr w:type="spellStart"/>
            <w:r>
              <w:t>Engl</w:t>
            </w:r>
            <w:r>
              <w:rPr>
                <w:rFonts w:cstheme="minorHAnsi"/>
              </w:rPr>
              <w:t>ä</w:t>
            </w:r>
            <w:r>
              <w:t>nder</w:t>
            </w:r>
            <w:proofErr w:type="spellEnd"/>
            <w:r>
              <w:t>, Warszawa 1986 r.</w:t>
            </w:r>
          </w:p>
        </w:tc>
        <w:tc>
          <w:tcPr>
            <w:tcW w:w="1696" w:type="dxa"/>
          </w:tcPr>
          <w:p w:rsidR="002D47B8" w:rsidRDefault="002D47B8" w:rsidP="007808CC">
            <w:r>
              <w:t>6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28.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Honsza</w:t>
            </w:r>
            <w:proofErr w:type="spellEnd"/>
            <w:r>
              <w:t xml:space="preserve"> J., </w:t>
            </w:r>
            <w:proofErr w:type="spellStart"/>
            <w:r>
              <w:t>Buntes</w:t>
            </w:r>
            <w:proofErr w:type="spellEnd"/>
            <w:r>
              <w:t xml:space="preserve"> </w:t>
            </w:r>
            <w:proofErr w:type="spellStart"/>
            <w:r>
              <w:t>Allerlei</w:t>
            </w:r>
            <w:proofErr w:type="spellEnd"/>
            <w:r>
              <w:t>, Warszawa 1990 r.</w:t>
            </w:r>
          </w:p>
        </w:tc>
        <w:tc>
          <w:tcPr>
            <w:tcW w:w="1696" w:type="dxa"/>
          </w:tcPr>
          <w:p w:rsidR="002D47B8" w:rsidRDefault="002D47B8" w:rsidP="007808CC">
            <w:r>
              <w:t>6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29.</w:t>
            </w:r>
          </w:p>
        </w:tc>
        <w:tc>
          <w:tcPr>
            <w:tcW w:w="6662" w:type="dxa"/>
          </w:tcPr>
          <w:p w:rsidR="002D47B8" w:rsidRDefault="002D47B8" w:rsidP="00781B45">
            <w:r>
              <w:t xml:space="preserve">Keller G., Romeo </w:t>
            </w:r>
            <w:proofErr w:type="spellStart"/>
            <w:r>
              <w:t>und</w:t>
            </w:r>
            <w:proofErr w:type="spellEnd"/>
            <w:r>
              <w:t xml:space="preserve"> Julia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Dorfe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1993 r.</w:t>
            </w:r>
          </w:p>
        </w:tc>
        <w:tc>
          <w:tcPr>
            <w:tcW w:w="1696" w:type="dxa"/>
          </w:tcPr>
          <w:p w:rsidR="002D47B8" w:rsidRDefault="002D47B8" w:rsidP="007808CC">
            <w:r>
              <w:t>13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lastRenderedPageBreak/>
              <w:t>30.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Lenz</w:t>
            </w:r>
            <w:proofErr w:type="spellEnd"/>
            <w:r>
              <w:t xml:space="preserve"> S.,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lauter</w:t>
            </w:r>
            <w:proofErr w:type="spellEnd"/>
            <w:r>
              <w:t xml:space="preserve"> </w:t>
            </w:r>
            <w:proofErr w:type="spellStart"/>
            <w:r>
              <w:t>Liebe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1994 r.</w:t>
            </w:r>
          </w:p>
        </w:tc>
        <w:tc>
          <w:tcPr>
            <w:tcW w:w="1696" w:type="dxa"/>
          </w:tcPr>
          <w:p w:rsidR="002D47B8" w:rsidRDefault="002D47B8" w:rsidP="007808CC">
            <w:r>
              <w:t>14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31.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McLean</w:t>
            </w:r>
            <w:proofErr w:type="spellEnd"/>
            <w:r>
              <w:t xml:space="preserve"> A. C., Rock </w:t>
            </w:r>
            <w:proofErr w:type="spellStart"/>
            <w:r>
              <w:t>stars</w:t>
            </w:r>
            <w:proofErr w:type="spellEnd"/>
            <w:r>
              <w:t>, Warszawa 1987 r.</w:t>
            </w:r>
          </w:p>
        </w:tc>
        <w:tc>
          <w:tcPr>
            <w:tcW w:w="1696" w:type="dxa"/>
          </w:tcPr>
          <w:p w:rsidR="002D47B8" w:rsidRDefault="002D47B8" w:rsidP="007808CC">
            <w:r>
              <w:t>3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32.</w:t>
            </w:r>
          </w:p>
        </w:tc>
        <w:tc>
          <w:tcPr>
            <w:tcW w:w="6662" w:type="dxa"/>
          </w:tcPr>
          <w:p w:rsidR="002D47B8" w:rsidRDefault="002D47B8" w:rsidP="006F01A5">
            <w:r>
              <w:t xml:space="preserve">Mitchell M., </w:t>
            </w:r>
            <w:proofErr w:type="spellStart"/>
            <w:r>
              <w:t>Gone</w:t>
            </w:r>
            <w:proofErr w:type="spellEnd"/>
            <w:r>
              <w:t xml:space="preserve"> with the wind, Warszawa 1990 r.</w:t>
            </w:r>
          </w:p>
        </w:tc>
        <w:tc>
          <w:tcPr>
            <w:tcW w:w="1696" w:type="dxa"/>
          </w:tcPr>
          <w:p w:rsidR="002D47B8" w:rsidRDefault="002D47B8" w:rsidP="007808CC">
            <w:r>
              <w:t>3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33.</w:t>
            </w:r>
          </w:p>
        </w:tc>
        <w:tc>
          <w:tcPr>
            <w:tcW w:w="6662" w:type="dxa"/>
          </w:tcPr>
          <w:p w:rsidR="002D47B8" w:rsidRDefault="002D47B8" w:rsidP="006F01A5">
            <w:r>
              <w:t xml:space="preserve">Montgomery L. M., </w:t>
            </w:r>
            <w:proofErr w:type="spellStart"/>
            <w:r>
              <w:t>Anne</w:t>
            </w:r>
            <w:proofErr w:type="spellEnd"/>
            <w:r>
              <w:t xml:space="preserve"> of Green </w:t>
            </w:r>
            <w:proofErr w:type="spellStart"/>
            <w:r>
              <w:t>Gables</w:t>
            </w:r>
            <w:proofErr w:type="spellEnd"/>
            <w:r>
              <w:t>, Warszawa 1991 r.</w:t>
            </w:r>
          </w:p>
        </w:tc>
        <w:tc>
          <w:tcPr>
            <w:tcW w:w="1696" w:type="dxa"/>
          </w:tcPr>
          <w:p w:rsidR="002D47B8" w:rsidRDefault="002D47B8" w:rsidP="007808CC">
            <w:r>
              <w:t>3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34.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Moynihan</w:t>
            </w:r>
            <w:proofErr w:type="spellEnd"/>
            <w:r>
              <w:t xml:space="preserve"> D. P., </w:t>
            </w:r>
            <w:proofErr w:type="spellStart"/>
            <w:r>
              <w:t>Counting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blessings</w:t>
            </w:r>
            <w:proofErr w:type="spellEnd"/>
            <w:r>
              <w:t xml:space="preserve">. </w:t>
            </w:r>
            <w:proofErr w:type="spellStart"/>
            <w:r>
              <w:t>Reflection</w:t>
            </w:r>
            <w:proofErr w:type="spellEnd"/>
            <w:r>
              <w:t xml:space="preserve"> on the </w:t>
            </w:r>
            <w:proofErr w:type="spellStart"/>
            <w:r>
              <w:t>Future</w:t>
            </w:r>
            <w:proofErr w:type="spellEnd"/>
            <w:r>
              <w:t xml:space="preserve"> of </w:t>
            </w:r>
            <w:proofErr w:type="spellStart"/>
            <w:r>
              <w:t>America</w:t>
            </w:r>
            <w:proofErr w:type="spellEnd"/>
            <w:r>
              <w:t>, Boston, Toronto, 1980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35.</w:t>
            </w:r>
          </w:p>
        </w:tc>
        <w:tc>
          <w:tcPr>
            <w:tcW w:w="6662" w:type="dxa"/>
          </w:tcPr>
          <w:p w:rsidR="002D47B8" w:rsidRDefault="002D47B8" w:rsidP="00FC4E94">
            <w:r>
              <w:t xml:space="preserve">Nick D., Dzieło Żydów Wrocławia. Stary </w:t>
            </w:r>
            <w:proofErr w:type="spellStart"/>
            <w:r>
              <w:t>Asch</w:t>
            </w:r>
            <w:proofErr w:type="spellEnd"/>
            <w:r>
              <w:t xml:space="preserve"> i Bauerowie – pamięć ocalona, Wrocław 2005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36.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Osang</w:t>
            </w:r>
            <w:proofErr w:type="spellEnd"/>
            <w:r>
              <w:t xml:space="preserve"> A., </w:t>
            </w:r>
            <w:proofErr w:type="spellStart"/>
            <w:r>
              <w:t>Ankunft</w:t>
            </w:r>
            <w:proofErr w:type="spellEnd"/>
            <w:r>
              <w:t xml:space="preserve"> in der </w:t>
            </w:r>
            <w:proofErr w:type="spellStart"/>
            <w:r>
              <w:t>neuen</w:t>
            </w:r>
            <w:proofErr w:type="spellEnd"/>
            <w:r>
              <w:t xml:space="preserve"> </w:t>
            </w:r>
            <w:proofErr w:type="spellStart"/>
            <w:r>
              <w:t>Mitte</w:t>
            </w:r>
            <w:proofErr w:type="spellEnd"/>
            <w:r>
              <w:t>, Berlin 1999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37.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Reinchardt</w:t>
            </w:r>
            <w:proofErr w:type="spellEnd"/>
            <w:r>
              <w:t xml:space="preserve"> G. D. H., Fit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gesund</w:t>
            </w:r>
            <w:proofErr w:type="spellEnd"/>
            <w:r>
              <w:t xml:space="preserve"> im Sport. </w:t>
            </w:r>
            <w:proofErr w:type="spellStart"/>
            <w:r>
              <w:t>Allgemeine</w:t>
            </w:r>
            <w:proofErr w:type="spellEnd"/>
            <w:r>
              <w:t xml:space="preserve">, </w:t>
            </w:r>
            <w:proofErr w:type="spellStart"/>
            <w:r>
              <w:t>Grundlagen</w:t>
            </w:r>
            <w:proofErr w:type="spellEnd"/>
            <w:r>
              <w:t xml:space="preserve">, </w:t>
            </w:r>
            <w:proofErr w:type="spellStart"/>
            <w:r>
              <w:t>ausgew</w:t>
            </w:r>
            <w:r>
              <w:rPr>
                <w:rFonts w:cstheme="minorHAnsi"/>
              </w:rPr>
              <w:t>ä</w:t>
            </w:r>
            <w:r>
              <w:t>hlte</w:t>
            </w:r>
            <w:proofErr w:type="spellEnd"/>
            <w:r>
              <w:t xml:space="preserve">, </w:t>
            </w:r>
            <w:proofErr w:type="spellStart"/>
            <w:r>
              <w:t>Gimnastik</w:t>
            </w:r>
            <w:proofErr w:type="spellEnd"/>
            <w:r>
              <w:t>, Sindelfingen 1998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38.</w:t>
            </w:r>
          </w:p>
        </w:tc>
        <w:tc>
          <w:tcPr>
            <w:tcW w:w="6662" w:type="dxa"/>
          </w:tcPr>
          <w:p w:rsidR="002D47B8" w:rsidRDefault="002D47B8">
            <w:r>
              <w:t xml:space="preserve">Stein D., </w:t>
            </w:r>
            <w:proofErr w:type="spellStart"/>
            <w:r>
              <w:t>Briefnarken</w:t>
            </w:r>
            <w:proofErr w:type="spellEnd"/>
            <w:r>
              <w:t xml:space="preserve"> </w:t>
            </w:r>
            <w:proofErr w:type="spellStart"/>
            <w:r>
              <w:t>sammelin</w:t>
            </w:r>
            <w:proofErr w:type="spellEnd"/>
            <w:r>
              <w:t xml:space="preserve">. Hobby </w:t>
            </w:r>
            <w:proofErr w:type="spellStart"/>
            <w:r>
              <w:t>Philatelie</w:t>
            </w:r>
            <w:proofErr w:type="spellEnd"/>
            <w:r>
              <w:t>, K</w:t>
            </w:r>
            <w:r>
              <w:rPr>
                <w:rFonts w:cstheme="minorHAnsi"/>
              </w:rPr>
              <w:t>ö</w:t>
            </w:r>
            <w:r>
              <w:t>ln 1990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39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Stroheker</w:t>
            </w:r>
            <w:proofErr w:type="spellEnd"/>
            <w:r>
              <w:t xml:space="preserve"> T., Frytki w Gliwicach, Wrocław 2006 r.</w:t>
            </w:r>
          </w:p>
        </w:tc>
        <w:tc>
          <w:tcPr>
            <w:tcW w:w="1696" w:type="dxa"/>
          </w:tcPr>
          <w:p w:rsidR="002D47B8" w:rsidRDefault="002D47B8">
            <w:r>
              <w:t>3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40.</w:t>
            </w:r>
          </w:p>
        </w:tc>
        <w:tc>
          <w:tcPr>
            <w:tcW w:w="6662" w:type="dxa"/>
          </w:tcPr>
          <w:p w:rsidR="002D47B8" w:rsidRDefault="002D47B8" w:rsidP="00FC4E94">
            <w:proofErr w:type="spellStart"/>
            <w:r>
              <w:t>Taubiz</w:t>
            </w:r>
            <w:proofErr w:type="spellEnd"/>
            <w:r>
              <w:t xml:space="preserve"> M., Ten kraj dał mi słowo swoje. Wiersze o śląsku = </w:t>
            </w:r>
            <w:proofErr w:type="spellStart"/>
            <w:r>
              <w:t>Ein</w:t>
            </w:r>
            <w:proofErr w:type="spellEnd"/>
            <w:r>
              <w:t xml:space="preserve"> Land mir </w:t>
            </w:r>
            <w:proofErr w:type="spellStart"/>
            <w:r>
              <w:t>sein</w:t>
            </w:r>
            <w:proofErr w:type="spellEnd"/>
            <w:r>
              <w:t xml:space="preserve"> </w:t>
            </w:r>
            <w:proofErr w:type="spellStart"/>
            <w:r>
              <w:t>Wort</w:t>
            </w:r>
            <w:proofErr w:type="spellEnd"/>
            <w:r>
              <w:t xml:space="preserve">. </w:t>
            </w:r>
            <w:proofErr w:type="spellStart"/>
            <w:r>
              <w:t>Gedichte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Schlesien</w:t>
            </w:r>
            <w:proofErr w:type="spellEnd"/>
            <w:r>
              <w:t xml:space="preserve">, Wrocław, </w:t>
            </w:r>
            <w:proofErr w:type="spellStart"/>
            <w:r>
              <w:t>Dresden</w:t>
            </w:r>
            <w:proofErr w:type="spellEnd"/>
            <w:r>
              <w:t xml:space="preserve"> 2006</w:t>
            </w:r>
          </w:p>
        </w:tc>
        <w:tc>
          <w:tcPr>
            <w:tcW w:w="1696" w:type="dxa"/>
          </w:tcPr>
          <w:p w:rsidR="002D47B8" w:rsidRDefault="002D47B8">
            <w:r>
              <w:t>4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41.</w:t>
            </w:r>
          </w:p>
        </w:tc>
        <w:tc>
          <w:tcPr>
            <w:tcW w:w="6662" w:type="dxa"/>
          </w:tcPr>
          <w:p w:rsidR="002D47B8" w:rsidRDefault="002D47B8" w:rsidP="005C15DA">
            <w:proofErr w:type="spellStart"/>
            <w:r>
              <w:t>VanSpanckeren</w:t>
            </w:r>
            <w:proofErr w:type="spellEnd"/>
            <w:r>
              <w:t xml:space="preserve"> K., </w:t>
            </w:r>
            <w:proofErr w:type="spellStart"/>
            <w:r>
              <w:t>Outline</w:t>
            </w:r>
            <w:proofErr w:type="spellEnd"/>
            <w:r>
              <w:t xml:space="preserve"> of American </w:t>
            </w:r>
            <w:proofErr w:type="spellStart"/>
            <w:r>
              <w:t>Literature</w:t>
            </w:r>
            <w:proofErr w:type="spellEnd"/>
            <w:r>
              <w:t xml:space="preserve">. </w:t>
            </w:r>
            <w:proofErr w:type="spellStart"/>
            <w:r>
              <w:t>Contents</w:t>
            </w:r>
            <w:proofErr w:type="spellEnd"/>
            <w:r>
              <w:t>, [</w:t>
            </w:r>
            <w:proofErr w:type="spellStart"/>
            <w:r>
              <w:t>b.m</w:t>
            </w:r>
            <w:proofErr w:type="spellEnd"/>
            <w:r>
              <w:t>.] 1994 r.</w:t>
            </w:r>
          </w:p>
        </w:tc>
        <w:tc>
          <w:tcPr>
            <w:tcW w:w="1696" w:type="dxa"/>
          </w:tcPr>
          <w:p w:rsidR="002D47B8" w:rsidRDefault="002D47B8" w:rsidP="007808CC">
            <w:r>
              <w:t>6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42.</w:t>
            </w:r>
          </w:p>
        </w:tc>
        <w:tc>
          <w:tcPr>
            <w:tcW w:w="6662" w:type="dxa"/>
          </w:tcPr>
          <w:p w:rsidR="002D47B8" w:rsidRDefault="002D47B8" w:rsidP="005C15DA">
            <w:proofErr w:type="spellStart"/>
            <w:r>
              <w:t>Waller</w:t>
            </w:r>
            <w:proofErr w:type="spellEnd"/>
            <w:r>
              <w:t xml:space="preserve"> L., </w:t>
            </w:r>
            <w:proofErr w:type="spellStart"/>
            <w:r>
              <w:t>Embassy</w:t>
            </w:r>
            <w:proofErr w:type="spellEnd"/>
            <w:r>
              <w:t>, New York [i in.] 1987 r.</w:t>
            </w:r>
          </w:p>
        </w:tc>
        <w:tc>
          <w:tcPr>
            <w:tcW w:w="1696" w:type="dxa"/>
          </w:tcPr>
          <w:p w:rsidR="002D47B8" w:rsidRDefault="002D47B8" w:rsidP="007808CC">
            <w:r>
              <w:t>2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43.</w:t>
            </w:r>
          </w:p>
        </w:tc>
        <w:tc>
          <w:tcPr>
            <w:tcW w:w="6662" w:type="dxa"/>
          </w:tcPr>
          <w:p w:rsidR="002D47B8" w:rsidRDefault="002D47B8" w:rsidP="005C15DA">
            <w:proofErr w:type="spellStart"/>
            <w:r>
              <w:t>Walser</w:t>
            </w:r>
            <w:proofErr w:type="spellEnd"/>
            <w:r>
              <w:t xml:space="preserve"> M., </w:t>
            </w:r>
            <w:proofErr w:type="spellStart"/>
            <w:r>
              <w:t>Eit</w:t>
            </w:r>
            <w:proofErr w:type="spellEnd"/>
            <w:r>
              <w:t xml:space="preserve"> </w:t>
            </w:r>
            <w:proofErr w:type="spellStart"/>
            <w:r>
              <w:t>fliehendes</w:t>
            </w:r>
            <w:proofErr w:type="spellEnd"/>
            <w:r>
              <w:t xml:space="preserve"> </w:t>
            </w:r>
            <w:proofErr w:type="spellStart"/>
            <w:r>
              <w:t>Pferd</w:t>
            </w:r>
            <w:proofErr w:type="spellEnd"/>
            <w:r>
              <w:t xml:space="preserve">. Novelle </w:t>
            </w:r>
            <w:proofErr w:type="spellStart"/>
            <w:r>
              <w:t>suhrkamp</w:t>
            </w:r>
            <w:proofErr w:type="spellEnd"/>
            <w:r>
              <w:t xml:space="preserve"> </w:t>
            </w:r>
            <w:proofErr w:type="spellStart"/>
            <w:r>
              <w:t>taschenbuch</w:t>
            </w:r>
            <w:proofErr w:type="spellEnd"/>
            <w:r>
              <w:t xml:space="preserve">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1980 r.</w:t>
            </w:r>
          </w:p>
        </w:tc>
        <w:tc>
          <w:tcPr>
            <w:tcW w:w="1696" w:type="dxa"/>
          </w:tcPr>
          <w:p w:rsidR="002D47B8" w:rsidRDefault="002D47B8" w:rsidP="007808CC">
            <w:r>
              <w:t>12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44.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Wei</w:t>
            </w:r>
            <w:proofErr w:type="spellEnd"/>
            <w:r>
              <w:rPr>
                <w:rFonts w:cstheme="minorHAnsi"/>
              </w:rPr>
              <w:t>β</w:t>
            </w:r>
            <w:r>
              <w:t xml:space="preserve">enborn T., Der </w:t>
            </w:r>
            <w:proofErr w:type="spellStart"/>
            <w:r>
              <w:t>Sprung</w:t>
            </w:r>
            <w:proofErr w:type="spellEnd"/>
            <w:r>
              <w:t xml:space="preserve"> </w:t>
            </w:r>
            <w:proofErr w:type="spellStart"/>
            <w:r>
              <w:t>ins</w:t>
            </w:r>
            <w:proofErr w:type="spellEnd"/>
            <w:r>
              <w:t xml:space="preserve"> </w:t>
            </w:r>
            <w:proofErr w:type="spellStart"/>
            <w:r>
              <w:t>Ungewisse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1994 r.</w:t>
            </w:r>
          </w:p>
        </w:tc>
        <w:tc>
          <w:tcPr>
            <w:tcW w:w="1696" w:type="dxa"/>
          </w:tcPr>
          <w:p w:rsidR="002D47B8" w:rsidRDefault="002D47B8" w:rsidP="007808CC">
            <w:r>
              <w:t>12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45.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Wewer</w:t>
            </w:r>
            <w:proofErr w:type="spellEnd"/>
            <w:r>
              <w:t xml:space="preserve"> G., </w:t>
            </w:r>
            <w:proofErr w:type="spellStart"/>
            <w:r>
              <w:t>Bilanz</w:t>
            </w:r>
            <w:proofErr w:type="spellEnd"/>
            <w:r>
              <w:t xml:space="preserve"> der </w:t>
            </w:r>
            <w:proofErr w:type="spellStart"/>
            <w:r>
              <w:rPr>
                <w:rFonts w:cstheme="minorHAnsi"/>
              </w:rPr>
              <w:t>Ä</w:t>
            </w:r>
            <w:r>
              <w:t>ra</w:t>
            </w:r>
            <w:proofErr w:type="spellEnd"/>
            <w:r>
              <w:t xml:space="preserve"> Kohl. </w:t>
            </w:r>
            <w:proofErr w:type="spellStart"/>
            <w:r>
              <w:t>Christlich</w:t>
            </w:r>
            <w:proofErr w:type="spellEnd"/>
            <w:r>
              <w:t xml:space="preserve">-liberale </w:t>
            </w:r>
            <w:proofErr w:type="spellStart"/>
            <w:r>
              <w:t>Politik</w:t>
            </w:r>
            <w:proofErr w:type="spellEnd"/>
            <w:r>
              <w:t xml:space="preserve"> in </w:t>
            </w:r>
            <w:proofErr w:type="spellStart"/>
            <w:r>
              <w:t>Deutschland</w:t>
            </w:r>
            <w:proofErr w:type="spellEnd"/>
            <w:r>
              <w:t xml:space="preserve"> 1982-1998, </w:t>
            </w:r>
            <w:proofErr w:type="spellStart"/>
            <w:r>
              <w:t>Opalden</w:t>
            </w:r>
            <w:proofErr w:type="spellEnd"/>
            <w:r>
              <w:t xml:space="preserve"> 1998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46.</w:t>
            </w:r>
          </w:p>
        </w:tc>
        <w:tc>
          <w:tcPr>
            <w:tcW w:w="6662" w:type="dxa"/>
          </w:tcPr>
          <w:p w:rsidR="002D47B8" w:rsidRDefault="002D47B8" w:rsidP="00781B45">
            <w:r>
              <w:t xml:space="preserve">Wolf C., Der </w:t>
            </w:r>
            <w:proofErr w:type="spellStart"/>
            <w:r>
              <w:t>geteilte</w:t>
            </w:r>
            <w:proofErr w:type="spellEnd"/>
            <w:r>
              <w:t xml:space="preserve"> </w:t>
            </w:r>
            <w:proofErr w:type="spellStart"/>
            <w:r>
              <w:t>Himmel</w:t>
            </w:r>
            <w:proofErr w:type="spellEnd"/>
            <w:r>
              <w:t>. Berlin 1978 r.</w:t>
            </w:r>
          </w:p>
        </w:tc>
        <w:tc>
          <w:tcPr>
            <w:tcW w:w="1696" w:type="dxa"/>
          </w:tcPr>
          <w:p w:rsidR="002D47B8" w:rsidRDefault="002D47B8" w:rsidP="007808CC">
            <w:r>
              <w:t>8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47.</w:t>
            </w:r>
          </w:p>
        </w:tc>
        <w:tc>
          <w:tcPr>
            <w:tcW w:w="6662" w:type="dxa"/>
          </w:tcPr>
          <w:p w:rsidR="002D47B8" w:rsidRDefault="002D47B8">
            <w:r>
              <w:t>Wood A., Great Britain, London 1978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48.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Woodcock</w:t>
            </w:r>
            <w:proofErr w:type="spellEnd"/>
            <w:r>
              <w:t xml:space="preserve"> G., Canada and the </w:t>
            </w:r>
            <w:proofErr w:type="spellStart"/>
            <w:r>
              <w:t>Canadians</w:t>
            </w:r>
            <w:proofErr w:type="spellEnd"/>
            <w:r>
              <w:t>, London 1973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 w:rsidP="007808CC">
            <w:r>
              <w:t>49.</w:t>
            </w:r>
          </w:p>
        </w:tc>
        <w:tc>
          <w:tcPr>
            <w:tcW w:w="6662" w:type="dxa"/>
          </w:tcPr>
          <w:p w:rsidR="002D47B8" w:rsidRDefault="002D47B8" w:rsidP="00781B45">
            <w:proofErr w:type="spellStart"/>
            <w:r>
              <w:t>Zaring</w:t>
            </w:r>
            <w:proofErr w:type="spellEnd"/>
            <w:r>
              <w:t xml:space="preserve"> J., </w:t>
            </w:r>
            <w:proofErr w:type="spellStart"/>
            <w:r>
              <w:t>Sharkes</w:t>
            </w:r>
            <w:proofErr w:type="spellEnd"/>
            <w:r>
              <w:t xml:space="preserve"> in the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Woods</w:t>
            </w:r>
            <w:proofErr w:type="spellEnd"/>
            <w:r>
              <w:t>, Boston 1982 r.</w:t>
            </w:r>
          </w:p>
        </w:tc>
        <w:tc>
          <w:tcPr>
            <w:tcW w:w="1696" w:type="dxa"/>
          </w:tcPr>
          <w:p w:rsidR="002D47B8" w:rsidRDefault="002D47B8" w:rsidP="007808CC">
            <w:r>
              <w:t>1 egz.</w:t>
            </w:r>
          </w:p>
        </w:tc>
      </w:tr>
      <w:tr w:rsidR="002D47B8" w:rsidTr="00FC4E94">
        <w:tc>
          <w:tcPr>
            <w:tcW w:w="704" w:type="dxa"/>
          </w:tcPr>
          <w:p w:rsidR="002D47B8" w:rsidRDefault="000E0469">
            <w:r>
              <w:t>50.</w:t>
            </w:r>
          </w:p>
        </w:tc>
        <w:tc>
          <w:tcPr>
            <w:tcW w:w="6662" w:type="dxa"/>
          </w:tcPr>
          <w:p w:rsidR="002D47B8" w:rsidRDefault="002D47B8">
            <w:proofErr w:type="spellStart"/>
            <w:r>
              <w:t>Zischka</w:t>
            </w:r>
            <w:proofErr w:type="spellEnd"/>
            <w:r>
              <w:t xml:space="preserve"> A., Der </w:t>
            </w:r>
            <w:proofErr w:type="spellStart"/>
            <w:r>
              <w:t>Dollar</w:t>
            </w:r>
            <w:proofErr w:type="spellEnd"/>
            <w:r>
              <w:t xml:space="preserve">. </w:t>
            </w:r>
            <w:proofErr w:type="spellStart"/>
            <w:r>
              <w:t>Glanz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Elend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>
              <w:rPr>
                <w:rFonts w:cstheme="minorHAnsi"/>
              </w:rPr>
              <w:t>ä</w:t>
            </w:r>
            <w:r>
              <w:t>hrung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1986 r.</w:t>
            </w:r>
          </w:p>
        </w:tc>
        <w:tc>
          <w:tcPr>
            <w:tcW w:w="1696" w:type="dxa"/>
          </w:tcPr>
          <w:p w:rsidR="002D47B8" w:rsidRDefault="002D47B8">
            <w:r>
              <w:t>1 egz.</w:t>
            </w:r>
          </w:p>
        </w:tc>
      </w:tr>
    </w:tbl>
    <w:p w:rsidR="00FC4E94" w:rsidRDefault="00FC4E94"/>
    <w:p w:rsidR="00FC4E94" w:rsidRDefault="00FC4E94"/>
    <w:p w:rsidR="00FC4E94" w:rsidRDefault="00FC4E94"/>
    <w:sectPr w:rsidR="00FC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3"/>
    <w:rsid w:val="00057F82"/>
    <w:rsid w:val="00073D52"/>
    <w:rsid w:val="000A18F7"/>
    <w:rsid w:val="000E0469"/>
    <w:rsid w:val="0021116C"/>
    <w:rsid w:val="0023377D"/>
    <w:rsid w:val="002C0C3D"/>
    <w:rsid w:val="002D47B8"/>
    <w:rsid w:val="003021FC"/>
    <w:rsid w:val="00317370"/>
    <w:rsid w:val="00337C9A"/>
    <w:rsid w:val="003C3B83"/>
    <w:rsid w:val="003D0C60"/>
    <w:rsid w:val="003F6137"/>
    <w:rsid w:val="004B6059"/>
    <w:rsid w:val="004D1429"/>
    <w:rsid w:val="004E24DC"/>
    <w:rsid w:val="004E5F7F"/>
    <w:rsid w:val="00507B62"/>
    <w:rsid w:val="005C15DA"/>
    <w:rsid w:val="0064535F"/>
    <w:rsid w:val="006F01A5"/>
    <w:rsid w:val="00705231"/>
    <w:rsid w:val="007808CC"/>
    <w:rsid w:val="00781B45"/>
    <w:rsid w:val="007F0E9F"/>
    <w:rsid w:val="009562AC"/>
    <w:rsid w:val="009803FC"/>
    <w:rsid w:val="009A6513"/>
    <w:rsid w:val="00A070D2"/>
    <w:rsid w:val="00A201F8"/>
    <w:rsid w:val="00AF26B8"/>
    <w:rsid w:val="00BD2BE2"/>
    <w:rsid w:val="00C2436D"/>
    <w:rsid w:val="00C62F45"/>
    <w:rsid w:val="00CE0BBB"/>
    <w:rsid w:val="00CF152E"/>
    <w:rsid w:val="00D057DA"/>
    <w:rsid w:val="00DE6130"/>
    <w:rsid w:val="00E273DD"/>
    <w:rsid w:val="00E9666C"/>
    <w:rsid w:val="00ED03AD"/>
    <w:rsid w:val="00F97A8D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4865"/>
  <w15:chartTrackingRefBased/>
  <w15:docId w15:val="{4350A4B3-02C4-42CC-9131-9C99475B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Kniewel</dc:creator>
  <cp:keywords/>
  <dc:description/>
  <cp:lastModifiedBy>Hanna Szczygieł-Śliwińska</cp:lastModifiedBy>
  <cp:revision>2</cp:revision>
  <dcterms:created xsi:type="dcterms:W3CDTF">2022-03-31T11:37:00Z</dcterms:created>
  <dcterms:modified xsi:type="dcterms:W3CDTF">2022-03-31T11:37:00Z</dcterms:modified>
</cp:coreProperties>
</file>